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AF4A" w14:textId="77777777" w:rsidR="003B3167" w:rsidRPr="003B3167" w:rsidRDefault="003B3167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ДОГОВОР ПОСТАВКИ №</w:t>
      </w:r>
    </w:p>
    <w:p w14:paraId="746082BF" w14:textId="77777777" w:rsidR="003B3167" w:rsidRPr="003B3167" w:rsidRDefault="003B3167" w:rsidP="003B316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» ___________ 2018 г. </w:t>
      </w:r>
    </w:p>
    <w:p w14:paraId="3584C390" w14:textId="77777777" w:rsidR="003B3167" w:rsidRPr="003B3167" w:rsidRDefault="003B3167" w:rsidP="003B316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B3167">
        <w:rPr>
          <w:rFonts w:ascii="Times New Roman" w:hAnsi="Times New Roman" w:cs="Times New Roman"/>
          <w:b/>
          <w:sz w:val="28"/>
          <w:szCs w:val="28"/>
        </w:rPr>
        <w:t xml:space="preserve">Стороны: </w:t>
      </w:r>
    </w:p>
    <w:p w14:paraId="414F2DA0" w14:textId="7C4DEF7A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«Поставщик»: </w:t>
      </w:r>
      <w:r w:rsidRPr="003B3167">
        <w:rPr>
          <w:rFonts w:ascii="Times New Roman" w:hAnsi="Times New Roman" w:cs="Times New Roman"/>
          <w:sz w:val="28"/>
          <w:szCs w:val="28"/>
        </w:rPr>
        <w:t>ООО «СБТ</w:t>
      </w:r>
      <w:r w:rsidR="0014693D">
        <w:rPr>
          <w:rFonts w:ascii="Times New Roman" w:hAnsi="Times New Roman" w:cs="Times New Roman"/>
          <w:sz w:val="28"/>
          <w:szCs w:val="28"/>
        </w:rPr>
        <w:t>-МАРКЕТ</w:t>
      </w:r>
      <w:r w:rsidRPr="003B31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="0014693D">
        <w:rPr>
          <w:rFonts w:ascii="Times New Roman" w:hAnsi="Times New Roman" w:cs="Times New Roman"/>
          <w:sz w:val="28"/>
          <w:szCs w:val="28"/>
          <w:lang w:eastAsia="ru-RU"/>
        </w:rPr>
        <w:t>6319244274</w:t>
      </w:r>
      <w:r w:rsidRPr="003B3167">
        <w:rPr>
          <w:rFonts w:ascii="Times New Roman" w:hAnsi="Times New Roman" w:cs="Times New Roman"/>
          <w:sz w:val="28"/>
          <w:szCs w:val="28"/>
        </w:rPr>
        <w:t>, с одной стороны и  «Покупатель»: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3167">
        <w:rPr>
          <w:rFonts w:ascii="Times New Roman" w:hAnsi="Times New Roman" w:cs="Times New Roman"/>
          <w:sz w:val="28"/>
          <w:szCs w:val="28"/>
        </w:rPr>
        <w:t>_____________________________  в лице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действующей на основании </w:t>
      </w:r>
      <w:r w:rsidRPr="003B316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B3167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«Стороны», с соблюдением требований норм ГК РФ, заключили настоящий договор о нижеследующем: </w:t>
      </w:r>
    </w:p>
    <w:p w14:paraId="15962373" w14:textId="77777777" w:rsidR="003B3167" w:rsidRPr="003B3167" w:rsidRDefault="003B3167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Термины</w:t>
      </w:r>
    </w:p>
    <w:p w14:paraId="3BDAC1D4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>Если из контекста Договора не вытекает иное, нижеследующие термины, используемые в Договоре (включая приложения и дополнительные соглашения к нему), имеют следующие значения:</w:t>
      </w:r>
    </w:p>
    <w:p w14:paraId="524AADB1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Товар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любая вещь или вещи в смысле гражданско-правового законодательства РФ. </w:t>
      </w:r>
    </w:p>
    <w:p w14:paraId="15F64AAD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Партия товара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Товар, поставляемый в одном транспортном средстве по одним или нескольким товаросопроводительным первичным документам, датированным одной датой. </w:t>
      </w:r>
    </w:p>
    <w:p w14:paraId="249B8D7D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Потребитель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употребляется в Договоре в значении, придаваемом этому понятию Законом РФ "О защите прав потребителей". </w:t>
      </w:r>
    </w:p>
    <w:p w14:paraId="7E8FC88D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лицо, указанное Покупателем в качестве получателя Товара, действующие на основании доверенности. </w:t>
      </w:r>
    </w:p>
    <w:p w14:paraId="6D0DC8C0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направляемый Покупателем Поставщику и согласуемый между ними в письменной (в том числе по факсу) форме или в форме электронных сообщений документ, содержащий условия о сроке и месте поставки Товара, наименовании и количестве Товара, цене за единицу Товара. </w:t>
      </w:r>
    </w:p>
    <w:p w14:paraId="44DB4D95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Pr="003B3167">
        <w:rPr>
          <w:rFonts w:ascii="Times New Roman" w:hAnsi="Times New Roman" w:cs="Times New Roman"/>
          <w:sz w:val="28"/>
          <w:szCs w:val="28"/>
        </w:rPr>
        <w:t xml:space="preserve"> - документ, составляемый в письменной форме и содержащий условия о сроке поставки Товара, наименовании и количестве Товара, цене за единицу и общей сумме поставляемого Товара. Спецификация согласовывается по желанию Сторон и при согласовании заменяет Заявку и становится неотъемлемой частью Договора. В отсутствие Спецификаций упоминание о них в Договоре не имеет юридической силы.</w:t>
      </w:r>
    </w:p>
    <w:p w14:paraId="2C3C3342" w14:textId="77777777" w:rsidR="005978EB" w:rsidRDefault="005978EB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7348F" w14:textId="77777777" w:rsidR="005978EB" w:rsidRDefault="005978EB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813AA" w14:textId="77777777" w:rsidR="005978EB" w:rsidRDefault="005978EB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71FB3" w14:textId="77777777" w:rsidR="003B3167" w:rsidRPr="003B3167" w:rsidRDefault="003B3167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lastRenderedPageBreak/>
        <w:t>1. ПРЕДМЕТ ДОГОВОРА</w:t>
      </w:r>
    </w:p>
    <w:p w14:paraId="4B27DFAE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1.1. Поставщик обязуется поставить Товар, в соответствии со Спецификацией (Приложение 1) Покупателю, а Покупатель обязуется принять Товар и оплатить его в порядке и сроки, предусмотренные условиями настоящего договора. </w:t>
      </w:r>
    </w:p>
    <w:p w14:paraId="53BD0541" w14:textId="77777777" w:rsidR="003B3167" w:rsidRPr="003B3167" w:rsidRDefault="003B3167" w:rsidP="003B3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67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157F6FCC" w14:textId="77777777" w:rsidR="003046FA" w:rsidRPr="003046FA" w:rsidRDefault="003B3167" w:rsidP="003B3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 xml:space="preserve">2.1. Покупатель обязан: </w:t>
      </w:r>
    </w:p>
    <w:p w14:paraId="54F0AF23" w14:textId="77777777" w:rsid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направить в адрес Поставщика заявку, в которой содержится информация о товаре (наименование, ассортимент и количество) которое Покупатель намерен приобрести.  </w:t>
      </w:r>
    </w:p>
    <w:p w14:paraId="307BBD3D" w14:textId="77777777" w:rsid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в согласованный между Сторонами срок совершить все необходимые действия, обеспечивающие принятие Товара, поставленного в соответствии с Договором, в том числе проверить при приемке Товара соответствие количества и ассортимента фактически передаваемого Товара данным, указанным в товаросопроводительных первичных документах, осуществить проверку состояния тары и упаковки;  </w:t>
      </w:r>
    </w:p>
    <w:p w14:paraId="161799BD" w14:textId="77777777" w:rsid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 своевременно осуществлять оплату товара, в установленные настоящим договоре сроки.  </w:t>
      </w:r>
    </w:p>
    <w:p w14:paraId="2271B391" w14:textId="77777777" w:rsidR="003046FA" w:rsidRPr="003046FA" w:rsidRDefault="003B3167" w:rsidP="003B3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 xml:space="preserve">2.2. Поставщик обязан: </w:t>
      </w:r>
    </w:p>
    <w:p w14:paraId="7F027539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передать товар, надлежащего качества в соответствии со Спецификацией. Количество, ассортимент товара определяется из наличия товара на складе Поставщика на дату получения заявки от Покупателя; </w:t>
      </w:r>
    </w:p>
    <w:p w14:paraId="1C580AB7" w14:textId="77777777" w:rsidR="003B3167" w:rsidRPr="003B3167" w:rsidRDefault="003B3167" w:rsidP="003B3167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одновременно с передачей товара передать Покупателю необходимую сопроводительную документацию на товар. </w:t>
      </w:r>
    </w:p>
    <w:p w14:paraId="789FBD75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3. ОБЩАЯ СУММА ДОГОВОРА И ПОРЯДОК РАСЧЕТОВ</w:t>
      </w:r>
    </w:p>
    <w:p w14:paraId="23342D70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3.1. Общая сумма договора складывается из сумм произведенных поставок Партий товара в течение всего срока действия настоящего договора. (Цена Товара включает в себя НДС, расходы по упаковке Товара и другие расходы, связанные с исполнением Поставщиком настоящего Договора.) </w:t>
      </w:r>
    </w:p>
    <w:p w14:paraId="23BFE5F3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3.2. Товар поставляется по отпускным ценам Поставщика, действующим на момент составления Товарной накладной.  </w:t>
      </w:r>
    </w:p>
    <w:p w14:paraId="13E560F7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3.3. Расчеты между сторонами производятся путем перечисления денежных средств на расчетный счет Поставщика. С согласия Поставщика допускаются иные формы расчетов. </w:t>
      </w:r>
    </w:p>
    <w:p w14:paraId="61C5945B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lastRenderedPageBreak/>
        <w:t xml:space="preserve">3.4. При осуществлении безналичной формы расчетов моментом оплаты признается день зачисления денежных средств на расчетный счет Поставщика. При совершении иных форм расчетов момент оплаты определяется в соответствии с требованиями законодательства по оформлению расчетных операций. </w:t>
      </w:r>
    </w:p>
    <w:p w14:paraId="73D962D6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3.5 Покупатель оплачивает каждую согласованную к отгрузке партию товара в порядке 100% предоплаты в течение трех рабочих дней с момента выставления счета на оплату товара Поставщиком.  </w:t>
      </w:r>
    </w:p>
    <w:p w14:paraId="75B1AEA4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4. ПОРЯДОК ПОСТАВКИ И ПРИЕМКИ ТОВАРА</w:t>
      </w:r>
    </w:p>
    <w:p w14:paraId="3C85B001" w14:textId="77777777" w:rsidR="003046FA" w:rsidRDefault="003046FA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B3167" w:rsidRPr="003B3167">
        <w:rPr>
          <w:rFonts w:ascii="Times New Roman" w:hAnsi="Times New Roman" w:cs="Times New Roman"/>
          <w:sz w:val="28"/>
          <w:szCs w:val="28"/>
        </w:rPr>
        <w:t xml:space="preserve">Поставка товара производится в согласованные сторонами сроки. </w:t>
      </w:r>
    </w:p>
    <w:p w14:paraId="6FBDFBE3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4.2. Порядок поставки: выборка товара со склада Поставщика ("самовывоз") осуществляется силами и за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счет  Покупателя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в течение 3 (Трех) дней с момента формирования Товарной накладной (ТОРГ-12) на партию товара. </w:t>
      </w:r>
    </w:p>
    <w:p w14:paraId="66753863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4.3. Приемка товара по комплектности, количеству и внешнему виду (на наличие возможных вмятин, царапин, сколов и т.д.)  осуществляется при передаче товара от Поставщика Покупателю. </w:t>
      </w:r>
    </w:p>
    <w:p w14:paraId="3A0110CC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4.4. Недостатки по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количеству,  внешнему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виду и комплектности поставленного товара подтверждается двусторонним актом ТОРГ-2 в момент передачи товара Покупателю. Если сторонами при приемке товара акт не составлялся, претензии Продавцом не принимаются.   </w:t>
      </w:r>
    </w:p>
    <w:p w14:paraId="55EE2BFD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4.5. Срок устранения недостатков в товаре (по количеству, внешнему виду и комплектности) устанавливается 30 (Тридцать) дней с момента подписания акта ТОРГ -2 Сторонами. </w:t>
      </w:r>
    </w:p>
    <w:p w14:paraId="2D1A667F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5. ПЕРЕХОД ПРАВА СОБСТВЕННОСТИ И РИСКОВ.</w:t>
      </w:r>
    </w:p>
    <w:p w14:paraId="68DAEAF4" w14:textId="77777777" w:rsidR="003046FA" w:rsidRDefault="003046FA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B3167" w:rsidRPr="003B3167">
        <w:rPr>
          <w:rFonts w:ascii="Times New Roman" w:hAnsi="Times New Roman" w:cs="Times New Roman"/>
          <w:sz w:val="28"/>
          <w:szCs w:val="28"/>
        </w:rPr>
        <w:t xml:space="preserve">Поставщик считается исполнившим обязанность по передаче Товара Покупателю в момент подписания Покупателем товарной накладной по форме ТОРГ-12. </w:t>
      </w:r>
    </w:p>
    <w:p w14:paraId="31748428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5.2. Право собственности на Товар, а также риск случайной гибели или случайного повреждения Товара переходят к Покупателю при подписании товарной накладной по форме ТОРГ-12 в момент передачи товара.   </w:t>
      </w:r>
    </w:p>
    <w:p w14:paraId="5DFED37D" w14:textId="77777777" w:rsidR="003B3167" w:rsidRDefault="003B3167" w:rsidP="003B3167">
      <w:pPr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43DE7" w14:textId="77777777" w:rsidR="003046FA" w:rsidRDefault="003046FA" w:rsidP="003B3167">
      <w:pPr>
        <w:rPr>
          <w:rFonts w:ascii="Times New Roman" w:hAnsi="Times New Roman" w:cs="Times New Roman"/>
          <w:sz w:val="28"/>
          <w:szCs w:val="28"/>
        </w:rPr>
      </w:pPr>
    </w:p>
    <w:p w14:paraId="01C77215" w14:textId="77777777" w:rsidR="003046FA" w:rsidRDefault="003046FA" w:rsidP="003B3167">
      <w:pPr>
        <w:rPr>
          <w:rFonts w:ascii="Times New Roman" w:hAnsi="Times New Roman" w:cs="Times New Roman"/>
          <w:sz w:val="28"/>
          <w:szCs w:val="28"/>
        </w:rPr>
      </w:pPr>
    </w:p>
    <w:p w14:paraId="5B7034B8" w14:textId="77777777" w:rsidR="003046FA" w:rsidRDefault="003046FA" w:rsidP="003B3167">
      <w:pPr>
        <w:rPr>
          <w:rFonts w:ascii="Times New Roman" w:hAnsi="Times New Roman" w:cs="Times New Roman"/>
          <w:sz w:val="28"/>
          <w:szCs w:val="28"/>
        </w:rPr>
      </w:pPr>
    </w:p>
    <w:p w14:paraId="7AA34D4F" w14:textId="77777777" w:rsidR="003046FA" w:rsidRPr="003B3167" w:rsidRDefault="003046FA" w:rsidP="003B3167">
      <w:pPr>
        <w:rPr>
          <w:rFonts w:ascii="Times New Roman" w:hAnsi="Times New Roman" w:cs="Times New Roman"/>
          <w:sz w:val="28"/>
          <w:szCs w:val="28"/>
        </w:rPr>
      </w:pPr>
    </w:p>
    <w:p w14:paraId="65D9D811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lastRenderedPageBreak/>
        <w:t>6. КАЧЕСТВО И КОМПЛЕКТНОСТЬ</w:t>
      </w:r>
    </w:p>
    <w:p w14:paraId="7142F47E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6.1. Качество и комплектность товара должно соответствовать: </w:t>
      </w:r>
    </w:p>
    <w:p w14:paraId="30AA6A54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техническим данным завода-изготовителя; </w:t>
      </w:r>
    </w:p>
    <w:p w14:paraId="14BDE95E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- требованиям, указанным в сертификатах соответствия или других документах, определяющих качество товара. </w:t>
      </w:r>
    </w:p>
    <w:p w14:paraId="54AE6E40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6.2. Компенсация товара ненадлежащего качества, возвращенного Потребителем в течение гарантийного срока, установленного заводом-изготовителем на товар, производится Поставщиком только в случае невозможности осуществления ремонта, что подтверждается Актом (справкой) о </w:t>
      </w:r>
      <w:proofErr w:type="spellStart"/>
      <w:r w:rsidRPr="003B3167">
        <w:rPr>
          <w:rFonts w:ascii="Times New Roman" w:hAnsi="Times New Roman" w:cs="Times New Roman"/>
          <w:sz w:val="28"/>
          <w:szCs w:val="28"/>
        </w:rPr>
        <w:t>неремонтопригодности</w:t>
      </w:r>
      <w:proofErr w:type="spellEnd"/>
      <w:r w:rsidRPr="003B3167">
        <w:rPr>
          <w:rFonts w:ascii="Times New Roman" w:hAnsi="Times New Roman" w:cs="Times New Roman"/>
          <w:sz w:val="28"/>
          <w:szCs w:val="28"/>
        </w:rPr>
        <w:t xml:space="preserve"> товара, утвержденным изготовителем (производителем). Акт (справка) должен быть предъявлен в установленные изготовителем (производителем) сроки. Компенсация будет осуществляется при предоставлении полного пакета документов по требованию изготовителя (производителя).  </w:t>
      </w:r>
    </w:p>
    <w:p w14:paraId="42C86272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6.3. Поставщик осуществляет компенсацию товара ненадлежащего качества в соответствии с условиями п. 6.2. настоящего договора, путем обмена товара на товар надлежащего качества этой же модели и (или) артикула при поставке очередной партии товара, либо путем списания  денежных средств с дебиторской задолженности Покупателя на сумму товара ненадлежащего качества.  </w:t>
      </w:r>
    </w:p>
    <w:p w14:paraId="1C75770C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7. ТАРА И УПАКОВКА</w:t>
      </w:r>
    </w:p>
    <w:p w14:paraId="6164D3B6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7.1. Товар должен иметь стандартную комплектацию и фирменную упаковку, соответствующую стандартам, техническим условиям, и обеспечивающую его сохранность при транспортировке. </w:t>
      </w:r>
    </w:p>
    <w:p w14:paraId="741ACA7A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14:paraId="42D69099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8.1. За неисполнение либо за ненадлежащее исполнение условий договора Стороны несут ответственность в соответствии с действующим законодательством РФ. </w:t>
      </w:r>
    </w:p>
    <w:p w14:paraId="3C76152C" w14:textId="77777777" w:rsidR="003046FA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8.2. Уплата санкций, установленных Договором, не освобождает Стороны от выполнения обязательств по Договору. Указанные в Договоре обязательства по уплате штрафных санкций возникают только при условии направления письменной претензии в адрес виновной Стороны. </w:t>
      </w:r>
    </w:p>
    <w:p w14:paraId="19171FCA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8.3.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</w:t>
      </w:r>
      <w:r w:rsidRPr="003B316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которые стороны не могли предвидеть или предотвратить (форс-мажор). Срок исполнения обязательств отодвигается соразмерно времени, в течение которого будут действовать такие обстоятельства.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Наличие указанных обстоятельств должно быть подтверждено документами компетентных органов власти. </w:t>
      </w:r>
    </w:p>
    <w:p w14:paraId="272B43F4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9. КОНФИДЕНЦИАЛЬНОСТЬ</w:t>
      </w:r>
    </w:p>
    <w:p w14:paraId="41DAAAA0" w14:textId="77777777" w:rsidR="003B3167" w:rsidRPr="003B3167" w:rsidRDefault="003B3167" w:rsidP="003046FA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9.1. Условия настоящего договора, а так же все изменения к нему, подписанные с обеих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Сторон  конфиденциальны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и не подлежат разглашению. </w:t>
      </w:r>
    </w:p>
    <w:p w14:paraId="7CD0A4CC" w14:textId="77777777" w:rsidR="003B3167" w:rsidRPr="003046FA" w:rsidRDefault="003B3167" w:rsidP="0030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FA">
        <w:rPr>
          <w:rFonts w:ascii="Times New Roman" w:hAnsi="Times New Roman" w:cs="Times New Roman"/>
          <w:b/>
          <w:sz w:val="28"/>
          <w:szCs w:val="28"/>
        </w:rPr>
        <w:t>10. ПРОЧИЕ УСЛОВИЯ</w:t>
      </w:r>
    </w:p>
    <w:p w14:paraId="6B4F1CCB" w14:textId="77777777" w:rsidR="003046FA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вступает  в  силу  с "   " ___________ 2018 года и действует до "31" декабря 2018 года. В случае если ни одна из сторон не заявит о расторжении настоящего договора, предупредив об этом другую сторону за 30 (тридцать) дней до его окончания. </w:t>
      </w:r>
    </w:p>
    <w:p w14:paraId="55108D28" w14:textId="77777777" w:rsidR="00C8798C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>10.2. Любая из Сторон вправе расторгнуть Договор посредством направления другой Стороне уведомления о так</w:t>
      </w:r>
      <w:r w:rsidR="003046FA">
        <w:rPr>
          <w:rFonts w:ascii="Times New Roman" w:hAnsi="Times New Roman" w:cs="Times New Roman"/>
          <w:sz w:val="28"/>
          <w:szCs w:val="28"/>
        </w:rPr>
        <w:t xml:space="preserve">ом намерении не менее чем за 30 </w:t>
      </w:r>
      <w:r w:rsidRPr="003B3167">
        <w:rPr>
          <w:rFonts w:ascii="Times New Roman" w:hAnsi="Times New Roman" w:cs="Times New Roman"/>
          <w:sz w:val="28"/>
          <w:szCs w:val="28"/>
        </w:rPr>
        <w:t>(Тридцать) дней до даты расторжения Договора. При этом Договор считаетс</w:t>
      </w:r>
      <w:r w:rsidR="003046FA">
        <w:rPr>
          <w:rFonts w:ascii="Times New Roman" w:hAnsi="Times New Roman" w:cs="Times New Roman"/>
          <w:sz w:val="28"/>
          <w:szCs w:val="28"/>
        </w:rPr>
        <w:t xml:space="preserve">я расторгнутым по истечении 30 </w:t>
      </w:r>
      <w:r w:rsidRPr="003B3167">
        <w:rPr>
          <w:rFonts w:ascii="Times New Roman" w:hAnsi="Times New Roman" w:cs="Times New Roman"/>
          <w:sz w:val="28"/>
          <w:szCs w:val="28"/>
        </w:rPr>
        <w:t xml:space="preserve">(Тридцати) дней с момента получения уведомления другой Стороной, но не ранее момента надлежащего исполнения Сторонами обязательств, принятых на себя по Договору </w:t>
      </w:r>
    </w:p>
    <w:p w14:paraId="770429A5" w14:textId="77777777" w:rsidR="00C8798C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10.3. Все изменения и дополнения к настоящему Договору имеют силу, если они совершены в письменной форме и подписаны обеими сторонами.  </w:t>
      </w:r>
    </w:p>
    <w:p w14:paraId="75BE9147" w14:textId="77777777" w:rsidR="00C8798C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10.4. Все споры и разногласия, которые могут возникнуть из неисполнения либо из ненадлежащего исполнения условий настоящего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договора  стороны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разрешают путем переговоров. При не достижении согласия </w:t>
      </w:r>
      <w:proofErr w:type="gramStart"/>
      <w:r w:rsidRPr="003B3167">
        <w:rPr>
          <w:rFonts w:ascii="Times New Roman" w:hAnsi="Times New Roman" w:cs="Times New Roman"/>
          <w:sz w:val="28"/>
          <w:szCs w:val="28"/>
        </w:rPr>
        <w:t>спор  передается</w:t>
      </w:r>
      <w:proofErr w:type="gramEnd"/>
      <w:r w:rsidRPr="003B3167">
        <w:rPr>
          <w:rFonts w:ascii="Times New Roman" w:hAnsi="Times New Roman" w:cs="Times New Roman"/>
          <w:sz w:val="28"/>
          <w:szCs w:val="28"/>
        </w:rPr>
        <w:t xml:space="preserve"> на рассмотрение в Арбитражный суд </w:t>
      </w:r>
      <w:r w:rsidR="00C8798C">
        <w:rPr>
          <w:rFonts w:ascii="Times New Roman" w:hAnsi="Times New Roman" w:cs="Times New Roman"/>
          <w:sz w:val="28"/>
          <w:szCs w:val="28"/>
        </w:rPr>
        <w:t>Самарской</w:t>
      </w:r>
      <w:r w:rsidRPr="003B316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14:paraId="2AD85831" w14:textId="77777777" w:rsidR="00C8798C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10.5. Настоящий договор составлен в 2 (двух) экземплярах, имеющих одинаковую юридическую силу. </w:t>
      </w:r>
    </w:p>
    <w:p w14:paraId="48BC0BF8" w14:textId="77777777" w:rsidR="003B3167" w:rsidRPr="003B3167" w:rsidRDefault="003B3167" w:rsidP="00C8798C">
      <w:pPr>
        <w:jc w:val="both"/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10.6. При изменении платежных реквизитов, почтовых адресов, местонахождения Сторон уведомление о таком изменении должно быть сделано в течение 5 (пяти) дней с момента вышеуказанных изменений. </w:t>
      </w:r>
    </w:p>
    <w:p w14:paraId="7123FD76" w14:textId="77777777" w:rsidR="003B3167" w:rsidRPr="003B3167" w:rsidRDefault="003B3167" w:rsidP="003B3167">
      <w:pPr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F85F1" w14:textId="77777777" w:rsidR="003B3167" w:rsidRPr="003B3167" w:rsidRDefault="003B3167" w:rsidP="003B3167">
      <w:pPr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21B96" w14:textId="77777777" w:rsidR="003B3167" w:rsidRPr="003B3167" w:rsidRDefault="003B3167" w:rsidP="003B3167">
      <w:pPr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90356" w14:textId="77777777" w:rsidR="003B3167" w:rsidRPr="003B3167" w:rsidRDefault="003B3167" w:rsidP="003B3167">
      <w:pPr>
        <w:rPr>
          <w:rFonts w:ascii="Times New Roman" w:hAnsi="Times New Roman" w:cs="Times New Roman"/>
          <w:sz w:val="28"/>
          <w:szCs w:val="28"/>
        </w:rPr>
      </w:pPr>
      <w:r w:rsidRPr="003B3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1DCC6" w14:textId="77777777" w:rsidR="003B3167" w:rsidRDefault="003B3167" w:rsidP="00C87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8C">
        <w:rPr>
          <w:rFonts w:ascii="Times New Roman" w:hAnsi="Times New Roman" w:cs="Times New Roman"/>
          <w:b/>
          <w:sz w:val="28"/>
          <w:szCs w:val="28"/>
        </w:rPr>
        <w:lastRenderedPageBreak/>
        <w:t>11. ЮРИДИЧЕСКИЕ АДРЕСА И РЕКВИЗИТЫ СТОРОН</w:t>
      </w:r>
    </w:p>
    <w:p w14:paraId="196F6C4D" w14:textId="77777777" w:rsidR="00C8798C" w:rsidRPr="00C8798C" w:rsidRDefault="00C8798C" w:rsidP="00C8798C">
      <w:pPr>
        <w:rPr>
          <w:rFonts w:ascii="Times New Roman" w:hAnsi="Times New Roman" w:cs="Times New Roman"/>
          <w:b/>
          <w:sz w:val="28"/>
          <w:szCs w:val="28"/>
        </w:rPr>
      </w:pPr>
      <w:r w:rsidRPr="00C8798C">
        <w:rPr>
          <w:rFonts w:ascii="Times New Roman" w:hAnsi="Times New Roman" w:cs="Times New Roman"/>
          <w:b/>
          <w:sz w:val="28"/>
          <w:szCs w:val="28"/>
        </w:rPr>
        <w:t xml:space="preserve">«Поставщик»:  </w:t>
      </w:r>
    </w:p>
    <w:p w14:paraId="629A8DAD" w14:textId="146E6751" w:rsidR="005978EB" w:rsidRPr="00EF2916" w:rsidRDefault="005978EB" w:rsidP="00C8798C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F2916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ООО "СБТ</w:t>
      </w:r>
      <w:r w:rsidR="0014693D">
        <w:rPr>
          <w:rFonts w:ascii="Times New Roman" w:hAnsi="Times New Roman" w:cs="Times New Roman"/>
          <w:sz w:val="28"/>
          <w:szCs w:val="28"/>
          <w:lang w:eastAsia="ru-RU"/>
        </w:rPr>
        <w:t>-МАРКЕТ</w:t>
      </w:r>
      <w:r w:rsidRPr="00EF2916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14:paraId="5E3A1F88" w14:textId="0AA73617" w:rsidR="00EF2916" w:rsidRPr="00EF2916" w:rsidRDefault="00EF2916" w:rsidP="00C8798C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916">
        <w:rPr>
          <w:rFonts w:ascii="Times New Roman" w:hAnsi="Times New Roman" w:cs="Times New Roman"/>
          <w:b/>
          <w:sz w:val="28"/>
          <w:szCs w:val="28"/>
        </w:rPr>
        <w:t>Юридический /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EB" w:rsidRPr="00EF2916">
        <w:rPr>
          <w:rFonts w:ascii="Times New Roman" w:hAnsi="Times New Roman" w:cs="Times New Roman"/>
          <w:sz w:val="28"/>
          <w:szCs w:val="28"/>
        </w:rPr>
        <w:t xml:space="preserve">443022, Российская </w:t>
      </w:r>
      <w:proofErr w:type="gramStart"/>
      <w:r w:rsidR="005978EB" w:rsidRPr="00EF2916">
        <w:rPr>
          <w:rFonts w:ascii="Times New Roman" w:hAnsi="Times New Roman" w:cs="Times New Roman"/>
          <w:sz w:val="28"/>
          <w:szCs w:val="28"/>
        </w:rPr>
        <w:t>Федерация,  Самарская</w:t>
      </w:r>
      <w:proofErr w:type="gramEnd"/>
      <w:r w:rsidR="005978EB" w:rsidRPr="00EF2916">
        <w:rPr>
          <w:rFonts w:ascii="Times New Roman" w:hAnsi="Times New Roman" w:cs="Times New Roman"/>
          <w:sz w:val="28"/>
          <w:szCs w:val="28"/>
        </w:rPr>
        <w:t xml:space="preserve"> обл., г. Самара, Заводское шоссе, д. 17,</w:t>
      </w:r>
      <w:r w:rsidRPr="00EF2916">
        <w:rPr>
          <w:rFonts w:ascii="Times New Roman" w:hAnsi="Times New Roman" w:cs="Times New Roman"/>
          <w:sz w:val="28"/>
          <w:szCs w:val="28"/>
        </w:rPr>
        <w:t xml:space="preserve"> </w:t>
      </w:r>
      <w:r w:rsidR="005978EB" w:rsidRPr="00EF2916">
        <w:rPr>
          <w:rFonts w:ascii="Times New Roman" w:hAnsi="Times New Roman" w:cs="Times New Roman"/>
          <w:sz w:val="28"/>
          <w:szCs w:val="28"/>
        </w:rPr>
        <w:t>этаж 1-й, офис 1</w:t>
      </w:r>
      <w:r w:rsidR="0014693D">
        <w:rPr>
          <w:rFonts w:ascii="Times New Roman" w:hAnsi="Times New Roman" w:cs="Times New Roman"/>
          <w:sz w:val="28"/>
          <w:szCs w:val="28"/>
        </w:rPr>
        <w:t>5</w:t>
      </w:r>
      <w:r w:rsidR="005978EB" w:rsidRPr="00EF2916">
        <w:rPr>
          <w:rFonts w:ascii="Times New Roman" w:hAnsi="Times New Roman" w:cs="Times New Roman"/>
          <w:sz w:val="28"/>
          <w:szCs w:val="28"/>
        </w:rPr>
        <w:t>.</w:t>
      </w:r>
    </w:p>
    <w:p w14:paraId="76D87DA5" w14:textId="542815A8" w:rsidR="00C8798C" w:rsidRPr="006B4E13" w:rsidRDefault="00C8798C" w:rsidP="00C8798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F2916">
        <w:rPr>
          <w:rFonts w:ascii="Times New Roman" w:hAnsi="Times New Roman" w:cs="Times New Roman"/>
          <w:b/>
          <w:sz w:val="28"/>
          <w:szCs w:val="28"/>
        </w:rPr>
        <w:t>ОГРН</w:t>
      </w:r>
      <w:r w:rsidRPr="00EF2916">
        <w:rPr>
          <w:rFonts w:ascii="Times New Roman" w:hAnsi="Times New Roman" w:cs="Times New Roman"/>
          <w:sz w:val="28"/>
          <w:szCs w:val="28"/>
        </w:rPr>
        <w:t xml:space="preserve"> </w:t>
      </w:r>
      <w:r w:rsidR="0014693D" w:rsidRPr="006B4E13">
        <w:rPr>
          <w:rFonts w:ascii="Times New Roman" w:hAnsi="Times New Roman" w:cs="Times New Roman"/>
          <w:bCs/>
          <w:sz w:val="28"/>
          <w:szCs w:val="28"/>
          <w:lang w:eastAsia="ru-RU"/>
        </w:rPr>
        <w:t>1196313099377</w:t>
      </w:r>
      <w:r w:rsidRPr="006B4E1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A590997" w14:textId="3C187CB6" w:rsidR="00C8798C" w:rsidRPr="006B4E13" w:rsidRDefault="00C8798C" w:rsidP="00C8798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4E13">
        <w:rPr>
          <w:rFonts w:ascii="Times New Roman" w:hAnsi="Times New Roman" w:cs="Times New Roman"/>
          <w:b/>
          <w:sz w:val="28"/>
          <w:szCs w:val="28"/>
        </w:rPr>
        <w:t>ИНН</w:t>
      </w:r>
      <w:r w:rsidRPr="006B4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93D" w:rsidRPr="006B4E13">
        <w:rPr>
          <w:rFonts w:ascii="Times New Roman" w:hAnsi="Times New Roman" w:cs="Times New Roman"/>
          <w:bCs/>
          <w:sz w:val="28"/>
          <w:szCs w:val="28"/>
          <w:lang w:eastAsia="ru-RU"/>
        </w:rPr>
        <w:t>6319244274</w:t>
      </w:r>
      <w:r w:rsidRPr="006B4E13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14:paraId="74D1E05C" w14:textId="3E837CE6" w:rsidR="00EF2916" w:rsidRPr="00EF2916" w:rsidRDefault="00C8798C" w:rsidP="00C8798C">
      <w:pPr>
        <w:contextualSpacing/>
        <w:rPr>
          <w:rFonts w:ascii="Times New Roman" w:hAnsi="Times New Roman" w:cs="Times New Roman"/>
          <w:sz w:val="28"/>
          <w:szCs w:val="28"/>
        </w:rPr>
      </w:pPr>
      <w:r w:rsidRPr="006B4E13">
        <w:rPr>
          <w:rFonts w:ascii="Times New Roman" w:hAnsi="Times New Roman" w:cs="Times New Roman"/>
          <w:b/>
          <w:sz w:val="28"/>
          <w:szCs w:val="28"/>
        </w:rPr>
        <w:t>Р/с</w:t>
      </w:r>
      <w:r w:rsidRPr="006B4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93D" w:rsidRPr="006B4E13">
        <w:rPr>
          <w:rFonts w:ascii="Times New Roman" w:hAnsi="Times New Roman" w:cs="Times New Roman"/>
          <w:bCs/>
          <w:sz w:val="28"/>
          <w:szCs w:val="28"/>
          <w:lang w:eastAsia="ru-RU"/>
        </w:rPr>
        <w:t>40702810654400054890</w:t>
      </w:r>
      <w:r w:rsidR="00EF2916" w:rsidRPr="00EF2916">
        <w:rPr>
          <w:rFonts w:ascii="Times New Roman" w:hAnsi="Times New Roman" w:cs="Times New Roman"/>
          <w:sz w:val="28"/>
          <w:szCs w:val="28"/>
        </w:rPr>
        <w:t xml:space="preserve"> </w:t>
      </w:r>
      <w:r w:rsidRPr="00EF2916">
        <w:rPr>
          <w:rFonts w:ascii="Times New Roman" w:hAnsi="Times New Roman" w:cs="Times New Roman"/>
          <w:sz w:val="28"/>
          <w:szCs w:val="28"/>
        </w:rPr>
        <w:t xml:space="preserve">в </w:t>
      </w:r>
      <w:r w:rsidR="00EF2916" w:rsidRPr="00EF2916">
        <w:rPr>
          <w:rFonts w:ascii="Times New Roman" w:hAnsi="Times New Roman" w:cs="Times New Roman"/>
          <w:sz w:val="28"/>
          <w:szCs w:val="28"/>
          <w:lang w:eastAsia="ru-RU"/>
        </w:rPr>
        <w:t>Самарском отделении №6991 ПАО Сбербанк</w:t>
      </w:r>
      <w:r w:rsidR="00EF2916" w:rsidRPr="00EF2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928F3" w14:textId="77777777" w:rsidR="00C8798C" w:rsidRPr="00EF2916" w:rsidRDefault="00EF2916" w:rsidP="00C8798C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916">
        <w:rPr>
          <w:rFonts w:ascii="Times New Roman" w:hAnsi="Times New Roman" w:cs="Times New Roman"/>
          <w:b/>
          <w:sz w:val="28"/>
          <w:szCs w:val="28"/>
        </w:rPr>
        <w:t>К/с</w:t>
      </w:r>
      <w:r w:rsidRPr="00EF2916">
        <w:rPr>
          <w:rFonts w:ascii="Times New Roman" w:hAnsi="Times New Roman" w:cs="Times New Roman"/>
          <w:sz w:val="28"/>
          <w:szCs w:val="28"/>
        </w:rPr>
        <w:t xml:space="preserve"> </w:t>
      </w:r>
      <w:r w:rsidRPr="00EF2916">
        <w:rPr>
          <w:rFonts w:ascii="Times New Roman" w:hAnsi="Times New Roman" w:cs="Times New Roman"/>
          <w:sz w:val="28"/>
          <w:szCs w:val="28"/>
          <w:lang w:eastAsia="ru-RU"/>
        </w:rPr>
        <w:t>30101810200000000607</w:t>
      </w:r>
      <w:r w:rsidR="00C8798C" w:rsidRPr="00EF291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8798C" w:rsidRPr="00EF291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C4D21D" w14:textId="77777777" w:rsidR="00C8798C" w:rsidRPr="00EF2916" w:rsidRDefault="00C8798C" w:rsidP="00C8798C">
      <w:pPr>
        <w:contextualSpacing/>
        <w:rPr>
          <w:rFonts w:ascii="Times New Roman" w:hAnsi="Times New Roman" w:cs="Times New Roman"/>
          <w:sz w:val="28"/>
          <w:szCs w:val="28"/>
        </w:rPr>
      </w:pPr>
      <w:r w:rsidRPr="00EF2916">
        <w:rPr>
          <w:rFonts w:ascii="Times New Roman" w:hAnsi="Times New Roman" w:cs="Times New Roman"/>
          <w:b/>
          <w:sz w:val="28"/>
          <w:szCs w:val="28"/>
        </w:rPr>
        <w:t>БИК</w:t>
      </w:r>
      <w:r w:rsidRPr="00EF2916">
        <w:rPr>
          <w:rFonts w:ascii="Times New Roman" w:hAnsi="Times New Roman" w:cs="Times New Roman"/>
          <w:sz w:val="28"/>
          <w:szCs w:val="28"/>
        </w:rPr>
        <w:t xml:space="preserve"> </w:t>
      </w:r>
      <w:r w:rsidR="00EF2916" w:rsidRPr="00EF2916">
        <w:rPr>
          <w:rFonts w:ascii="Times New Roman" w:hAnsi="Times New Roman" w:cs="Times New Roman"/>
          <w:sz w:val="28"/>
          <w:szCs w:val="28"/>
          <w:lang w:eastAsia="ru-RU"/>
        </w:rPr>
        <w:t>043601607</w:t>
      </w:r>
      <w:r w:rsidRPr="00EF29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BD6239" w14:textId="77777777" w:rsidR="005978EB" w:rsidRPr="00C8798C" w:rsidRDefault="005978EB" w:rsidP="00C879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6E0DAF" w14:textId="77777777" w:rsidR="005978EB" w:rsidRDefault="005978EB" w:rsidP="005978EB">
      <w:pPr>
        <w:rPr>
          <w:rFonts w:ascii="Times New Roman" w:hAnsi="Times New Roman" w:cs="Times New Roman"/>
          <w:b/>
          <w:sz w:val="28"/>
          <w:szCs w:val="28"/>
        </w:rPr>
      </w:pPr>
      <w:r w:rsidRPr="00C8798C">
        <w:rPr>
          <w:rFonts w:ascii="Times New Roman" w:hAnsi="Times New Roman" w:cs="Times New Roman"/>
          <w:b/>
          <w:sz w:val="28"/>
          <w:szCs w:val="28"/>
        </w:rPr>
        <w:t xml:space="preserve">«Покупатель»:  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5907"/>
      </w:tblGrid>
      <w:tr w:rsidR="005978EB" w14:paraId="5A12472F" w14:textId="77777777" w:rsidTr="005978EB">
        <w:trPr>
          <w:trHeight w:val="450"/>
        </w:trPr>
        <w:tc>
          <w:tcPr>
            <w:tcW w:w="3378" w:type="dxa"/>
          </w:tcPr>
          <w:p w14:paraId="5E0FB87B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907" w:type="dxa"/>
          </w:tcPr>
          <w:p w14:paraId="1C253295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2BE48607" w14:textId="77777777" w:rsidTr="005978EB">
        <w:trPr>
          <w:trHeight w:val="450"/>
        </w:trPr>
        <w:tc>
          <w:tcPr>
            <w:tcW w:w="3378" w:type="dxa"/>
          </w:tcPr>
          <w:p w14:paraId="0A41B3BD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907" w:type="dxa"/>
          </w:tcPr>
          <w:p w14:paraId="15990F16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00C6FD05" w14:textId="77777777" w:rsidTr="005978EB">
        <w:trPr>
          <w:trHeight w:val="450"/>
        </w:trPr>
        <w:tc>
          <w:tcPr>
            <w:tcW w:w="3378" w:type="dxa"/>
          </w:tcPr>
          <w:p w14:paraId="78F67582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907" w:type="dxa"/>
          </w:tcPr>
          <w:p w14:paraId="2206FA8F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2D3C4A4C" w14:textId="77777777" w:rsidTr="005978EB">
        <w:trPr>
          <w:trHeight w:val="450"/>
        </w:trPr>
        <w:tc>
          <w:tcPr>
            <w:tcW w:w="3378" w:type="dxa"/>
          </w:tcPr>
          <w:p w14:paraId="6CE55DB7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907" w:type="dxa"/>
          </w:tcPr>
          <w:p w14:paraId="36491876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423F012A" w14:textId="77777777" w:rsidTr="005978EB">
        <w:trPr>
          <w:trHeight w:val="450"/>
        </w:trPr>
        <w:tc>
          <w:tcPr>
            <w:tcW w:w="3378" w:type="dxa"/>
          </w:tcPr>
          <w:p w14:paraId="7CFB20DE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907" w:type="dxa"/>
          </w:tcPr>
          <w:p w14:paraId="4928EDFE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72FDCDE4" w14:textId="77777777" w:rsidTr="005978EB">
        <w:trPr>
          <w:trHeight w:val="450"/>
        </w:trPr>
        <w:tc>
          <w:tcPr>
            <w:tcW w:w="3378" w:type="dxa"/>
          </w:tcPr>
          <w:p w14:paraId="061C8493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907" w:type="dxa"/>
          </w:tcPr>
          <w:p w14:paraId="0F16A67D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107A41F0" w14:textId="77777777" w:rsidTr="005978EB">
        <w:trPr>
          <w:trHeight w:val="450"/>
        </w:trPr>
        <w:tc>
          <w:tcPr>
            <w:tcW w:w="3378" w:type="dxa"/>
          </w:tcPr>
          <w:p w14:paraId="0DD0A4C8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907" w:type="dxa"/>
          </w:tcPr>
          <w:p w14:paraId="184E575D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400924D8" w14:textId="77777777" w:rsidTr="005978EB">
        <w:trPr>
          <w:trHeight w:val="450"/>
        </w:trPr>
        <w:tc>
          <w:tcPr>
            <w:tcW w:w="3378" w:type="dxa"/>
          </w:tcPr>
          <w:p w14:paraId="3D403BAD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907" w:type="dxa"/>
          </w:tcPr>
          <w:p w14:paraId="643E2B1F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8EB" w14:paraId="6621545B" w14:textId="77777777" w:rsidTr="005978EB">
        <w:trPr>
          <w:trHeight w:val="450"/>
        </w:trPr>
        <w:tc>
          <w:tcPr>
            <w:tcW w:w="3378" w:type="dxa"/>
          </w:tcPr>
          <w:p w14:paraId="39D7517B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907" w:type="dxa"/>
          </w:tcPr>
          <w:p w14:paraId="145D9B73" w14:textId="77777777" w:rsidR="005978EB" w:rsidRDefault="005978EB" w:rsidP="00C87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AE0F23" w14:textId="77777777" w:rsidR="005978EB" w:rsidRDefault="005978EB" w:rsidP="00C8798C">
      <w:pPr>
        <w:rPr>
          <w:rFonts w:ascii="Times New Roman" w:hAnsi="Times New Roman" w:cs="Times New Roman"/>
          <w:b/>
          <w:sz w:val="28"/>
          <w:szCs w:val="28"/>
        </w:rPr>
      </w:pPr>
    </w:p>
    <w:p w14:paraId="5B8770A7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EB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14:paraId="75F9A6AF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769F" w14:textId="77777777" w:rsidR="005978EB" w:rsidRPr="007B34AF" w:rsidRDefault="005978EB" w:rsidP="005978EB">
      <w:pPr>
        <w:pStyle w:val="a5"/>
        <w:jc w:val="both"/>
        <w:rPr>
          <w:b/>
          <w:bCs/>
          <w:sz w:val="24"/>
        </w:rPr>
      </w:pPr>
      <w:r>
        <w:rPr>
          <w:b/>
          <w:bCs/>
          <w:sz w:val="24"/>
        </w:rPr>
        <w:t>ПОСТАВЩИК</w:t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  <w:t>ПОКУПАТЕЛЬ</w:t>
      </w:r>
    </w:p>
    <w:p w14:paraId="12DF6CBC" w14:textId="77777777" w:rsidR="005978EB" w:rsidRDefault="005978EB" w:rsidP="005978EB">
      <w:pPr>
        <w:pStyle w:val="a5"/>
        <w:jc w:val="both"/>
        <w:rPr>
          <w:b/>
          <w:bCs/>
          <w:sz w:val="24"/>
        </w:rPr>
      </w:pPr>
    </w:p>
    <w:p w14:paraId="205B19E7" w14:textId="77777777" w:rsidR="005978EB" w:rsidRDefault="005978EB" w:rsidP="005978EB">
      <w:pPr>
        <w:pStyle w:val="a5"/>
        <w:jc w:val="both"/>
        <w:rPr>
          <w:b/>
          <w:bCs/>
          <w:sz w:val="24"/>
        </w:rPr>
      </w:pPr>
    </w:p>
    <w:p w14:paraId="61FD6FD5" w14:textId="77777777" w:rsidR="005978EB" w:rsidRPr="007B34AF" w:rsidRDefault="005978EB" w:rsidP="005978EB">
      <w:pPr>
        <w:pStyle w:val="a5"/>
        <w:jc w:val="both"/>
        <w:rPr>
          <w:b/>
          <w:bCs/>
          <w:sz w:val="24"/>
        </w:rPr>
      </w:pPr>
    </w:p>
    <w:p w14:paraId="52B83211" w14:textId="22BAF770" w:rsidR="005978EB" w:rsidRPr="007B34AF" w:rsidRDefault="005978EB" w:rsidP="005978EB">
      <w:pPr>
        <w:pStyle w:val="a5"/>
        <w:jc w:val="both"/>
        <w:rPr>
          <w:b/>
          <w:bCs/>
          <w:sz w:val="24"/>
        </w:rPr>
      </w:pPr>
      <w:r w:rsidRPr="007B34AF">
        <w:rPr>
          <w:b/>
          <w:bCs/>
          <w:sz w:val="24"/>
        </w:rPr>
        <w:t>_______________ /</w:t>
      </w:r>
      <w:r w:rsidR="0014693D">
        <w:rPr>
          <w:b/>
          <w:bCs/>
          <w:sz w:val="24"/>
        </w:rPr>
        <w:t>Куренков</w:t>
      </w:r>
      <w:r>
        <w:rPr>
          <w:b/>
          <w:bCs/>
          <w:sz w:val="24"/>
        </w:rPr>
        <w:t xml:space="preserve"> </w:t>
      </w:r>
      <w:r w:rsidR="0014693D">
        <w:rPr>
          <w:b/>
          <w:bCs/>
          <w:sz w:val="24"/>
        </w:rPr>
        <w:t>Н</w:t>
      </w:r>
      <w:r>
        <w:rPr>
          <w:b/>
          <w:bCs/>
          <w:sz w:val="24"/>
        </w:rPr>
        <w:t>.</w:t>
      </w:r>
      <w:r w:rsidR="0014693D">
        <w:rPr>
          <w:b/>
          <w:bCs/>
          <w:sz w:val="24"/>
        </w:rPr>
        <w:t>Е</w:t>
      </w:r>
      <w:r>
        <w:rPr>
          <w:b/>
          <w:bCs/>
          <w:sz w:val="24"/>
        </w:rPr>
        <w:t>.</w:t>
      </w:r>
      <w:r w:rsidRPr="007B34AF">
        <w:rPr>
          <w:b/>
          <w:bCs/>
          <w:sz w:val="24"/>
        </w:rPr>
        <w:t>/</w:t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  <w:t>_________</w:t>
      </w:r>
      <w:r>
        <w:rPr>
          <w:b/>
          <w:bCs/>
          <w:sz w:val="24"/>
        </w:rPr>
        <w:t>_____/</w:t>
      </w:r>
      <w:r w:rsidRPr="00A2224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</w:t>
      </w:r>
      <w:proofErr w:type="gramStart"/>
      <w:r>
        <w:rPr>
          <w:b/>
          <w:bCs/>
          <w:sz w:val="24"/>
        </w:rPr>
        <w:t>_</w:t>
      </w:r>
      <w:r w:rsidRPr="002B7F59">
        <w:rPr>
          <w:b/>
          <w:bCs/>
          <w:sz w:val="24"/>
        </w:rPr>
        <w:t>.</w:t>
      </w:r>
      <w:r w:rsidRPr="007B34AF">
        <w:rPr>
          <w:b/>
          <w:bCs/>
          <w:sz w:val="24"/>
        </w:rPr>
        <w:t>/</w:t>
      </w:r>
      <w:proofErr w:type="gramEnd"/>
    </w:p>
    <w:p w14:paraId="7F65A165" w14:textId="77777777" w:rsidR="005978EB" w:rsidRPr="006F3B0D" w:rsidRDefault="005978EB" w:rsidP="005978EB">
      <w:pPr>
        <w:pStyle w:val="a5"/>
        <w:jc w:val="both"/>
        <w:rPr>
          <w:sz w:val="24"/>
        </w:rPr>
      </w:pPr>
      <w:r>
        <w:t xml:space="preserve">           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7B34AF">
        <w:t>М.П.</w:t>
      </w:r>
    </w:p>
    <w:p w14:paraId="78ED9D1E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18ACC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69A8A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35F39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8E54C" w14:textId="77777777" w:rsidR="005978EB" w:rsidRPr="005978EB" w:rsidRDefault="005978EB" w:rsidP="005978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78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3F317B69" w14:textId="77777777" w:rsidR="005978EB" w:rsidRPr="005978EB" w:rsidRDefault="005978EB" w:rsidP="005978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78EB">
        <w:rPr>
          <w:rFonts w:ascii="Times New Roman" w:hAnsi="Times New Roman" w:cs="Times New Roman"/>
          <w:sz w:val="28"/>
          <w:szCs w:val="28"/>
        </w:rPr>
        <w:t xml:space="preserve">к договору поставки № </w:t>
      </w:r>
    </w:p>
    <w:p w14:paraId="68584D13" w14:textId="77777777" w:rsidR="005978EB" w:rsidRDefault="005978EB" w:rsidP="005978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78E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5978EB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5978EB">
        <w:rPr>
          <w:rFonts w:ascii="Times New Roman" w:hAnsi="Times New Roman" w:cs="Times New Roman"/>
          <w:sz w:val="28"/>
          <w:szCs w:val="28"/>
        </w:rPr>
        <w:t xml:space="preserve"> » ________ 2018 г.</w:t>
      </w:r>
    </w:p>
    <w:p w14:paraId="1E91BB41" w14:textId="77777777" w:rsidR="005978EB" w:rsidRDefault="005978EB" w:rsidP="005978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3730"/>
        <w:gridCol w:w="1701"/>
        <w:gridCol w:w="1560"/>
        <w:gridCol w:w="1553"/>
      </w:tblGrid>
      <w:tr w:rsidR="005978EB" w14:paraId="4E8FB913" w14:textId="77777777" w:rsidTr="005978EB">
        <w:trPr>
          <w:trHeight w:val="405"/>
        </w:trPr>
        <w:tc>
          <w:tcPr>
            <w:tcW w:w="806" w:type="dxa"/>
          </w:tcPr>
          <w:p w14:paraId="57C96EEC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5B14A6B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0" w:type="dxa"/>
          </w:tcPr>
          <w:p w14:paraId="5D80E048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14:paraId="34291C33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14:paraId="282B958A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3" w:type="dxa"/>
          </w:tcPr>
          <w:p w14:paraId="2B148DC6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8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978EB" w14:paraId="3458FDF3" w14:textId="77777777" w:rsidTr="005978EB">
        <w:trPr>
          <w:trHeight w:val="405"/>
        </w:trPr>
        <w:tc>
          <w:tcPr>
            <w:tcW w:w="806" w:type="dxa"/>
          </w:tcPr>
          <w:p w14:paraId="7ABBE710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14:paraId="159C56DD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BD0E1D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D3405B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4758CA62" w14:textId="77777777" w:rsidR="005978EB" w:rsidRDefault="005978EB" w:rsidP="005978E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31FC7" w14:textId="77777777" w:rsidR="005978EB" w:rsidRDefault="005978EB" w:rsidP="005978EB">
      <w:pPr>
        <w:contextualSpacing/>
        <w:rPr>
          <w:rFonts w:ascii="Times New Roman" w:hAnsi="Times New Roman" w:cs="Times New Roman"/>
          <w:sz w:val="28"/>
          <w:szCs w:val="28"/>
        </w:rPr>
      </w:pPr>
      <w:r w:rsidRPr="005978EB">
        <w:rPr>
          <w:rFonts w:ascii="Times New Roman" w:hAnsi="Times New Roman" w:cs="Times New Roman"/>
          <w:sz w:val="28"/>
          <w:szCs w:val="28"/>
        </w:rPr>
        <w:t xml:space="preserve">Всего наименований 1, на сумму </w:t>
      </w:r>
      <w:proofErr w:type="gramStart"/>
      <w:r w:rsidRPr="005978E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978EB">
        <w:rPr>
          <w:rFonts w:ascii="Times New Roman" w:hAnsi="Times New Roman" w:cs="Times New Roman"/>
          <w:sz w:val="28"/>
          <w:szCs w:val="28"/>
        </w:rPr>
        <w:t xml:space="preserve">                )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70097" w14:textId="77777777" w:rsidR="005978EB" w:rsidRDefault="005978EB" w:rsidP="005978E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9E7EE4" w14:textId="77777777" w:rsidR="005978EB" w:rsidRPr="007B34AF" w:rsidRDefault="005978EB" w:rsidP="005978EB">
      <w:pPr>
        <w:pStyle w:val="a5"/>
        <w:jc w:val="both"/>
        <w:rPr>
          <w:b/>
          <w:bCs/>
          <w:sz w:val="24"/>
        </w:rPr>
      </w:pPr>
      <w:r>
        <w:rPr>
          <w:b/>
          <w:bCs/>
          <w:sz w:val="24"/>
        </w:rPr>
        <w:t>ПОСТАВЩИК</w:t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  <w:t>ПОКУПАТЕЛЬ</w:t>
      </w:r>
    </w:p>
    <w:p w14:paraId="4776C918" w14:textId="77777777" w:rsidR="005978EB" w:rsidRDefault="005978EB" w:rsidP="005978EB">
      <w:pPr>
        <w:pStyle w:val="a5"/>
        <w:jc w:val="both"/>
        <w:rPr>
          <w:b/>
          <w:bCs/>
          <w:sz w:val="24"/>
        </w:rPr>
      </w:pPr>
    </w:p>
    <w:p w14:paraId="330D7683" w14:textId="77777777" w:rsidR="005978EB" w:rsidRDefault="005978EB" w:rsidP="005978EB">
      <w:pPr>
        <w:pStyle w:val="a5"/>
        <w:jc w:val="both"/>
        <w:rPr>
          <w:b/>
          <w:bCs/>
          <w:sz w:val="24"/>
        </w:rPr>
      </w:pPr>
    </w:p>
    <w:p w14:paraId="26883C6F" w14:textId="77777777" w:rsidR="005978EB" w:rsidRPr="007B34AF" w:rsidRDefault="005978EB" w:rsidP="005978EB">
      <w:pPr>
        <w:pStyle w:val="a5"/>
        <w:jc w:val="both"/>
        <w:rPr>
          <w:b/>
          <w:bCs/>
          <w:sz w:val="24"/>
        </w:rPr>
      </w:pPr>
    </w:p>
    <w:p w14:paraId="538334AE" w14:textId="52D72F4B" w:rsidR="005978EB" w:rsidRPr="007B34AF" w:rsidRDefault="005978EB" w:rsidP="005978EB">
      <w:pPr>
        <w:pStyle w:val="a5"/>
        <w:jc w:val="both"/>
        <w:rPr>
          <w:b/>
          <w:bCs/>
          <w:sz w:val="24"/>
        </w:rPr>
      </w:pPr>
      <w:r w:rsidRPr="007B34AF">
        <w:rPr>
          <w:b/>
          <w:bCs/>
          <w:sz w:val="24"/>
        </w:rPr>
        <w:t>_______________ /</w:t>
      </w:r>
      <w:r w:rsidR="0014693D" w:rsidRPr="0014693D">
        <w:rPr>
          <w:b/>
          <w:bCs/>
          <w:sz w:val="24"/>
        </w:rPr>
        <w:t xml:space="preserve"> </w:t>
      </w:r>
      <w:r w:rsidR="0014693D">
        <w:rPr>
          <w:b/>
          <w:bCs/>
          <w:sz w:val="24"/>
        </w:rPr>
        <w:t>Куренков Н.Е.</w:t>
      </w:r>
      <w:r w:rsidRPr="007B34AF">
        <w:rPr>
          <w:b/>
          <w:bCs/>
          <w:sz w:val="24"/>
        </w:rPr>
        <w:t>/</w:t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</w:r>
      <w:r w:rsidRPr="007B34AF">
        <w:rPr>
          <w:b/>
          <w:bCs/>
          <w:sz w:val="24"/>
        </w:rPr>
        <w:tab/>
        <w:t>_________</w:t>
      </w:r>
      <w:r>
        <w:rPr>
          <w:b/>
          <w:bCs/>
          <w:sz w:val="24"/>
        </w:rPr>
        <w:t>_____/</w:t>
      </w:r>
      <w:r w:rsidRPr="00A2224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</w:t>
      </w:r>
      <w:proofErr w:type="gramStart"/>
      <w:r>
        <w:rPr>
          <w:b/>
          <w:bCs/>
          <w:sz w:val="24"/>
        </w:rPr>
        <w:t>_</w:t>
      </w:r>
      <w:r w:rsidRPr="002B7F59">
        <w:rPr>
          <w:b/>
          <w:bCs/>
          <w:sz w:val="24"/>
        </w:rPr>
        <w:t>.</w:t>
      </w:r>
      <w:r w:rsidRPr="007B34AF">
        <w:rPr>
          <w:b/>
          <w:bCs/>
          <w:sz w:val="24"/>
        </w:rPr>
        <w:t>/</w:t>
      </w:r>
      <w:proofErr w:type="gramEnd"/>
    </w:p>
    <w:p w14:paraId="6B88E68D" w14:textId="77777777" w:rsidR="005978EB" w:rsidRPr="006F3B0D" w:rsidRDefault="005978EB" w:rsidP="005978EB">
      <w:pPr>
        <w:pStyle w:val="a5"/>
        <w:jc w:val="both"/>
        <w:rPr>
          <w:sz w:val="24"/>
        </w:rPr>
      </w:pPr>
      <w:r>
        <w:t xml:space="preserve">           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7B34AF">
        <w:t>М.П.</w:t>
      </w:r>
    </w:p>
    <w:p w14:paraId="7E01AC46" w14:textId="77777777" w:rsidR="005978EB" w:rsidRDefault="005978EB" w:rsidP="0059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AFFC7" w14:textId="77777777" w:rsidR="005978EB" w:rsidRPr="005978EB" w:rsidRDefault="005978EB" w:rsidP="005978E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978EB" w:rsidRPr="005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9A"/>
    <w:rsid w:val="0014693D"/>
    <w:rsid w:val="003046FA"/>
    <w:rsid w:val="003B3167"/>
    <w:rsid w:val="005978EB"/>
    <w:rsid w:val="006B4E13"/>
    <w:rsid w:val="00AD0E9A"/>
    <w:rsid w:val="00C8798C"/>
    <w:rsid w:val="00D72AA8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F1FA"/>
  <w15:chartTrackingRefBased/>
  <w15:docId w15:val="{3AF30EB7-69C0-434E-BD21-972AA20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8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978E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78E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Trepe</cp:lastModifiedBy>
  <cp:revision>4</cp:revision>
  <dcterms:created xsi:type="dcterms:W3CDTF">2018-11-15T11:34:00Z</dcterms:created>
  <dcterms:modified xsi:type="dcterms:W3CDTF">2020-02-06T06:35:00Z</dcterms:modified>
</cp:coreProperties>
</file>